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061D7D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0C5D5F" w:rsidRPr="000C5D5F">
              <w:rPr>
                <w:lang w:bidi="en-GB"/>
              </w:rPr>
              <w:t>Communicate Through Radio Equipments</w:t>
            </w:r>
            <w:bookmarkStart w:id="0" w:name="_GoBack"/>
            <w:bookmarkEnd w:id="0"/>
            <w:r w:rsidRPr="009B4E61">
              <w:t>”</w:t>
            </w:r>
          </w:p>
          <w:p w:rsidR="00632A25" w:rsidRPr="007D2005" w:rsidRDefault="00632A25" w:rsidP="00632A2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Level-2</w:t>
            </w:r>
          </w:p>
          <w:p w:rsidR="00632A25" w:rsidRPr="00632A25" w:rsidRDefault="00632A25" w:rsidP="00632A25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FB17DB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FB17DB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C13D44" w:rsidP="00ED37BD">
            <w:r w:rsidRPr="0059454D">
              <w:rPr>
                <w:color w:val="000000" w:themeColor="text1"/>
              </w:rPr>
              <w:t xml:space="preserve">Level 2 National Qualification Certificate, in </w:t>
            </w:r>
            <w:r w:rsidR="00ED37BD">
              <w:rPr>
                <w:color w:val="000000" w:themeColor="text1"/>
              </w:rPr>
              <w:t>Security Services</w:t>
            </w:r>
            <w:r w:rsidR="00ED37BD"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 w:rsidR="00ED37BD"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C13D44"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57EE8" w:rsidRPr="00157EE8" w:rsidRDefault="00157EE8" w:rsidP="00157EE8">
            <w:pPr>
              <w:rPr>
                <w:rFonts w:asciiTheme="minorBidi" w:hAnsiTheme="minorBidi" w:cstheme="minorBidi"/>
                <w:szCs w:val="20"/>
              </w:rPr>
            </w:pPr>
            <w:r w:rsidRPr="00157EE8">
              <w:rPr>
                <w:rFonts w:asciiTheme="minorBidi" w:eastAsia="Trebuchet MS" w:hAnsiTheme="minorBidi" w:cstheme="minorBidi"/>
                <w:szCs w:val="20"/>
              </w:rPr>
              <w:t>Communicate Through Radio Equipments</w:t>
            </w:r>
          </w:p>
          <w:p w:rsidR="00DC4F4F" w:rsidRPr="00174168" w:rsidRDefault="00DC4F4F" w:rsidP="00DC4F4F">
            <w:r w:rsidRPr="00174168">
              <w:t>Risks To Health And Safety At Work</w:t>
            </w:r>
          </w:p>
          <w:p w:rsidR="00DC4F4F" w:rsidRPr="00174168" w:rsidRDefault="00DC4F4F" w:rsidP="00DC4F4F">
            <w:r w:rsidRPr="00174168">
              <w:t>Maintain Workplace Safety</w:t>
            </w:r>
          </w:p>
          <w:p w:rsidR="00DC4F4F" w:rsidRPr="00174168" w:rsidRDefault="00DC4F4F" w:rsidP="00DC4F4F">
            <w:r w:rsidRPr="00174168">
              <w:t>Develop Basic Communication Skill</w:t>
            </w:r>
          </w:p>
          <w:p w:rsidR="00174168" w:rsidRPr="005A109B" w:rsidRDefault="00DC4F4F" w:rsidP="00DC4F4F">
            <w:pPr>
              <w:rPr>
                <w:bCs/>
                <w:noProof/>
                <w:szCs w:val="20"/>
              </w:rPr>
            </w:pPr>
            <w:r w:rsidRPr="00174168">
              <w:t>Represent A Positive Personal Image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E04C2B" w:rsidRPr="00AB0964" w:rsidRDefault="00FB229D" w:rsidP="00D87D27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</w:pPr>
            <w:r w:rsidRPr="00174168">
              <w:rPr>
                <w:b/>
              </w:rPr>
              <w:t>Assessment Task 1</w:t>
            </w:r>
            <w:r w:rsidR="00A53268" w:rsidRPr="00174168">
              <w:rPr>
                <w:b/>
              </w:rPr>
              <w:t xml:space="preserve">: </w:t>
            </w:r>
            <w:r w:rsidR="00721D34" w:rsidRPr="00174168">
              <w:rPr>
                <w:bCs/>
              </w:rPr>
              <w:t>Candidate is require</w:t>
            </w:r>
            <w:r w:rsidR="005955AB" w:rsidRPr="00174168">
              <w:rPr>
                <w:bCs/>
              </w:rPr>
              <w:t>d</w:t>
            </w:r>
            <w:r w:rsidR="0022332A" w:rsidRPr="00174168">
              <w:rPr>
                <w:bCs/>
              </w:rPr>
              <w:t xml:space="preserve"> to </w:t>
            </w:r>
            <w:r w:rsidR="007C6621">
              <w:rPr>
                <w:bCs/>
              </w:rPr>
              <w:t>interpret and operate</w:t>
            </w:r>
            <w:r w:rsidR="00BB7E21">
              <w:rPr>
                <w:bCs/>
              </w:rPr>
              <w:t xml:space="preserve"> </w:t>
            </w:r>
            <w:r w:rsidR="007C6621">
              <w:rPr>
                <w:bCs/>
              </w:rPr>
              <w:t>radio communication equipment</w:t>
            </w:r>
            <w:r w:rsidR="00AB0964">
              <w:t xml:space="preserve"> </w:t>
            </w:r>
            <w:r w:rsidR="00174168" w:rsidRPr="00AB0964">
              <w:rPr>
                <w:bCs/>
              </w:rPr>
              <w:t xml:space="preserve">according to the </w:t>
            </w:r>
            <w:r w:rsidR="00E04C2B" w:rsidRPr="00AB0964">
              <w:rPr>
                <w:bCs/>
              </w:rPr>
              <w:t>S</w:t>
            </w:r>
            <w:r w:rsidR="00AB0964">
              <w:rPr>
                <w:bCs/>
              </w:rPr>
              <w:t>OP</w:t>
            </w:r>
            <w:r w:rsidR="00E04C2B" w:rsidRPr="00AB0964">
              <w:rPr>
                <w:bCs/>
              </w:rPr>
              <w:t>s</w:t>
            </w:r>
            <w:r w:rsidR="00A94FC9" w:rsidRPr="00AB0964">
              <w:rPr>
                <w:bCs/>
              </w:rPr>
              <w:t>.</w:t>
            </w:r>
          </w:p>
          <w:p w:rsidR="00D42083" w:rsidRPr="002633A5" w:rsidRDefault="00D42083" w:rsidP="002633A5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D87D27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D87D27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Default="007C2200" w:rsidP="00D6417A">
            <w:pPr>
              <w:rPr>
                <w:b/>
                <w:szCs w:val="20"/>
              </w:rPr>
            </w:pPr>
            <w:r w:rsidRPr="00DF06EE">
              <w:rPr>
                <w:b/>
                <w:szCs w:val="20"/>
              </w:rPr>
              <w:t>Assessment Task 1</w:t>
            </w:r>
          </w:p>
          <w:p w:rsidR="00D25203" w:rsidRPr="00D945A7" w:rsidRDefault="00D25203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bookmarkStart w:id="2" w:name="_Hlk45839647"/>
            <w:r w:rsidRPr="00D945A7">
              <w:rPr>
                <w:color w:val="000000" w:themeColor="text1"/>
                <w:szCs w:val="20"/>
              </w:rPr>
              <w:t xml:space="preserve">Performance Criteria 1: </w:t>
            </w:r>
            <w:r w:rsidR="00E65D74" w:rsidRPr="00D945A7">
              <w:rPr>
                <w:color w:val="000000" w:themeColor="text1"/>
                <w:szCs w:val="20"/>
              </w:rPr>
              <w:t>I</w:t>
            </w:r>
            <w:r w:rsidRPr="00D945A7">
              <w:rPr>
                <w:color w:val="000000" w:themeColor="text1"/>
                <w:szCs w:val="20"/>
              </w:rPr>
              <w:t>dentify the frequency.</w:t>
            </w:r>
          </w:p>
          <w:p w:rsidR="00D25203" w:rsidRPr="00D945A7" w:rsidRDefault="00D25203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D945A7">
              <w:rPr>
                <w:color w:val="000000" w:themeColor="text1"/>
                <w:szCs w:val="20"/>
              </w:rPr>
              <w:t>2</w:t>
            </w:r>
            <w:r w:rsidRPr="00D945A7">
              <w:rPr>
                <w:color w:val="000000" w:themeColor="text1"/>
                <w:szCs w:val="20"/>
              </w:rPr>
              <w:t xml:space="preserve">:  </w:t>
            </w:r>
            <w:r w:rsidR="00E65D74" w:rsidRPr="00D945A7">
              <w:rPr>
                <w:color w:val="000000" w:themeColor="text1"/>
                <w:szCs w:val="20"/>
              </w:rPr>
              <w:t>C</w:t>
            </w:r>
            <w:r w:rsidRPr="00D945A7">
              <w:rPr>
                <w:color w:val="000000" w:themeColor="text1"/>
                <w:szCs w:val="20"/>
              </w:rPr>
              <w:t>apability of the radio.</w:t>
            </w:r>
          </w:p>
          <w:p w:rsidR="00D25203" w:rsidRPr="00D945A7" w:rsidRDefault="00D25203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D945A7">
              <w:rPr>
                <w:color w:val="000000" w:themeColor="text1"/>
                <w:szCs w:val="20"/>
              </w:rPr>
              <w:t>3</w:t>
            </w:r>
            <w:r w:rsidRPr="00D945A7">
              <w:rPr>
                <w:color w:val="000000" w:themeColor="text1"/>
                <w:szCs w:val="20"/>
              </w:rPr>
              <w:t xml:space="preserve">:  </w:t>
            </w:r>
            <w:r w:rsidR="0044746B" w:rsidRPr="00D945A7">
              <w:rPr>
                <w:color w:val="000000" w:themeColor="text1"/>
                <w:szCs w:val="20"/>
              </w:rPr>
              <w:t>Identify</w:t>
            </w:r>
            <w:r w:rsidR="00E65D74" w:rsidRPr="00D945A7">
              <w:rPr>
                <w:color w:val="000000" w:themeColor="text1"/>
                <w:szCs w:val="20"/>
              </w:rPr>
              <w:t xml:space="preserve"> the proper functioning of the device </w:t>
            </w:r>
          </w:p>
          <w:p w:rsidR="00D25203" w:rsidRPr="00D945A7" w:rsidRDefault="00E65D74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>
              <w:rPr>
                <w:color w:val="000000" w:themeColor="text1"/>
                <w:szCs w:val="20"/>
              </w:rPr>
              <w:t>4</w:t>
            </w:r>
            <w:r w:rsidRPr="00D945A7">
              <w:rPr>
                <w:color w:val="000000" w:themeColor="text1"/>
                <w:szCs w:val="20"/>
              </w:rPr>
              <w:t xml:space="preserve">:  </w:t>
            </w:r>
            <w:r w:rsidR="0044746B" w:rsidRPr="00D945A7">
              <w:rPr>
                <w:color w:val="000000" w:themeColor="text1"/>
                <w:szCs w:val="20"/>
              </w:rPr>
              <w:t>Identify</w:t>
            </w:r>
            <w:r w:rsidRPr="00D945A7">
              <w:rPr>
                <w:color w:val="000000" w:themeColor="text1"/>
                <w:szCs w:val="20"/>
              </w:rPr>
              <w:t xml:space="preserve"> the ranges of frequency.</w:t>
            </w:r>
          </w:p>
          <w:p w:rsidR="00D25203" w:rsidRPr="00D945A7" w:rsidRDefault="00E65D74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>
              <w:rPr>
                <w:color w:val="000000" w:themeColor="text1"/>
                <w:szCs w:val="20"/>
              </w:rPr>
              <w:t>5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44746B" w:rsidRPr="00D945A7">
              <w:rPr>
                <w:color w:val="000000" w:themeColor="text1"/>
                <w:szCs w:val="20"/>
              </w:rPr>
              <w:t>Ensure</w:t>
            </w:r>
            <w:r w:rsidRPr="00D945A7">
              <w:rPr>
                <w:color w:val="000000" w:themeColor="text1"/>
                <w:szCs w:val="20"/>
              </w:rPr>
              <w:t xml:space="preserve"> the secrets codes while using the device. </w:t>
            </w:r>
          </w:p>
          <w:p w:rsidR="00D25203" w:rsidRPr="00D945A7" w:rsidRDefault="00E65D74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>
              <w:rPr>
                <w:color w:val="000000" w:themeColor="text1"/>
                <w:szCs w:val="20"/>
              </w:rPr>
              <w:t>6</w:t>
            </w:r>
            <w:r w:rsidRPr="00D945A7">
              <w:rPr>
                <w:color w:val="000000" w:themeColor="text1"/>
                <w:szCs w:val="20"/>
              </w:rPr>
              <w:t xml:space="preserve">:  </w:t>
            </w:r>
            <w:r w:rsidR="0044746B" w:rsidRPr="00D945A7">
              <w:rPr>
                <w:color w:val="000000" w:themeColor="text1"/>
                <w:szCs w:val="20"/>
              </w:rPr>
              <w:t>Ensure</w:t>
            </w:r>
            <w:r w:rsidRPr="00D945A7">
              <w:rPr>
                <w:color w:val="000000" w:themeColor="text1"/>
                <w:szCs w:val="20"/>
              </w:rPr>
              <w:t xml:space="preserve"> the code list.</w:t>
            </w:r>
          </w:p>
          <w:p w:rsidR="00D25203" w:rsidRPr="00D945A7" w:rsidRDefault="00E65D74" w:rsidP="00D945A7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>
              <w:rPr>
                <w:color w:val="000000" w:themeColor="text1"/>
                <w:szCs w:val="20"/>
              </w:rPr>
              <w:t>7</w:t>
            </w:r>
            <w:r w:rsidRPr="00D945A7">
              <w:rPr>
                <w:color w:val="000000" w:themeColor="text1"/>
                <w:szCs w:val="20"/>
              </w:rPr>
              <w:t xml:space="preserve">:   </w:t>
            </w:r>
            <w:r w:rsidR="0044746B" w:rsidRPr="00D945A7">
              <w:rPr>
                <w:color w:val="000000" w:themeColor="text1"/>
                <w:szCs w:val="20"/>
              </w:rPr>
              <w:t>Identify</w:t>
            </w:r>
            <w:r w:rsidRPr="00D945A7">
              <w:rPr>
                <w:color w:val="000000" w:themeColor="text1"/>
                <w:szCs w:val="20"/>
              </w:rPr>
              <w:t xml:space="preserve"> the call sign.</w:t>
            </w:r>
          </w:p>
          <w:bookmarkEnd w:id="2"/>
          <w:p w:rsidR="00D25203" w:rsidRPr="00D945A7" w:rsidRDefault="00E65D74" w:rsidP="00D945A7">
            <w:pPr>
              <w:spacing w:line="360" w:lineRule="auto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>
              <w:rPr>
                <w:color w:val="000000" w:themeColor="text1"/>
                <w:szCs w:val="20"/>
              </w:rPr>
              <w:t>8</w:t>
            </w:r>
            <w:r w:rsidRPr="00D945A7">
              <w:rPr>
                <w:color w:val="000000" w:themeColor="text1"/>
                <w:szCs w:val="20"/>
              </w:rPr>
              <w:t xml:space="preserve">:  </w:t>
            </w:r>
            <w:r w:rsidR="0044746B" w:rsidRPr="00D945A7">
              <w:rPr>
                <w:color w:val="000000" w:themeColor="text1"/>
                <w:szCs w:val="20"/>
              </w:rPr>
              <w:t xml:space="preserve"> Identify </w:t>
            </w:r>
            <w:r w:rsidRPr="00D945A7">
              <w:rPr>
                <w:color w:val="000000" w:themeColor="text1"/>
                <w:szCs w:val="20"/>
              </w:rPr>
              <w:t xml:space="preserve">the network.   </w:t>
            </w:r>
          </w:p>
          <w:p w:rsidR="00D25203" w:rsidRPr="00D945A7" w:rsidRDefault="008C082C" w:rsidP="00D945A7">
            <w:pPr>
              <w:keepNext/>
              <w:keepLines/>
              <w:spacing w:before="0" w:after="0" w:line="360" w:lineRule="auto"/>
              <w:jc w:val="both"/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D945A7">
              <w:rPr>
                <w:color w:val="000000" w:themeColor="text1"/>
                <w:szCs w:val="20"/>
              </w:rPr>
              <w:t>9</w:t>
            </w:r>
            <w:r w:rsidRPr="00D945A7">
              <w:rPr>
                <w:color w:val="000000" w:themeColor="text1"/>
                <w:szCs w:val="20"/>
              </w:rPr>
              <w:t xml:space="preserve">:  </w:t>
            </w:r>
            <w:r w:rsidR="00D25203" w:rsidRPr="00D945A7">
              <w:rPr>
                <w:color w:val="000000" w:themeColor="text1"/>
                <w:szCs w:val="20"/>
                <w:lang w:val="en-AU"/>
              </w:rPr>
              <w:t>Ensure the squelch pressing time.</w:t>
            </w:r>
          </w:p>
          <w:p w:rsidR="00D25203" w:rsidRPr="00D945A7" w:rsidRDefault="00947244" w:rsidP="00B21051">
            <w:pPr>
              <w:keepNext/>
              <w:keepLines/>
              <w:spacing w:before="0" w:after="0" w:line="360" w:lineRule="auto"/>
              <w:jc w:val="both"/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10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color w:val="000000" w:themeColor="text1"/>
                <w:szCs w:val="20"/>
                <w:lang w:val="en-AU"/>
              </w:rPr>
              <w:t>Identify the battery timing. And use alternative battery.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jc w:val="both"/>
              <w:rPr>
                <w:b/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1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color w:val="000000" w:themeColor="text1"/>
                <w:szCs w:val="20"/>
                <w:lang w:val="en-AU"/>
              </w:rPr>
              <w:t>Ensure the range of the radio.</w:t>
            </w:r>
            <w:r w:rsidR="00D25203" w:rsidRPr="00D945A7">
              <w:rPr>
                <w:b/>
                <w:color w:val="000000" w:themeColor="text1"/>
                <w:szCs w:val="20"/>
                <w:lang w:val="en-AU"/>
              </w:rPr>
              <w:t xml:space="preserve"> 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jc w:val="both"/>
              <w:rPr>
                <w:b/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2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bCs/>
                <w:color w:val="000000" w:themeColor="text1"/>
                <w:szCs w:val="20"/>
                <w:lang w:val="en-AU"/>
              </w:rPr>
              <w:t>Identify t</w:t>
            </w:r>
            <w:r w:rsidR="00D25203" w:rsidRPr="00D945A7">
              <w:rPr>
                <w:color w:val="000000" w:themeColor="text1"/>
                <w:szCs w:val="20"/>
                <w:lang w:val="en-AU"/>
              </w:rPr>
              <w:t>he capability of the radio.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jc w:val="both"/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3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color w:val="000000" w:themeColor="text1"/>
                <w:szCs w:val="20"/>
                <w:lang w:val="en-AU"/>
              </w:rPr>
              <w:t>Ensure the effectiveness of the device</w:t>
            </w:r>
            <w:r w:rsidR="00D25203" w:rsidRPr="00D945A7">
              <w:rPr>
                <w:b/>
                <w:color w:val="000000" w:themeColor="text1"/>
                <w:szCs w:val="20"/>
                <w:lang w:val="en-AU"/>
              </w:rPr>
              <w:t>.</w:t>
            </w:r>
          </w:p>
          <w:p w:rsidR="00D25203" w:rsidRPr="00D945A7" w:rsidRDefault="00947244" w:rsidP="00D945A7">
            <w:pPr>
              <w:keepNext/>
              <w:keepLines/>
              <w:spacing w:before="0" w:after="0" w:line="360" w:lineRule="auto"/>
              <w:jc w:val="both"/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4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color w:val="000000" w:themeColor="text1"/>
                <w:szCs w:val="20"/>
                <w:lang w:val="en-AU"/>
              </w:rPr>
              <w:t>Interpret code lists.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bookmarkStart w:id="3" w:name="_Hlk45839718"/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5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bCs/>
                <w:color w:val="000000" w:themeColor="text1"/>
                <w:szCs w:val="20"/>
              </w:rPr>
              <w:t xml:space="preserve">Operate radio equipment in line with manufacturers’ instructions and statutory regulations 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lastRenderedPageBreak/>
              <w:t>Performance Criteria 1</w:t>
            </w:r>
            <w:r w:rsidR="00B21051">
              <w:rPr>
                <w:color w:val="000000" w:themeColor="text1"/>
                <w:szCs w:val="20"/>
              </w:rPr>
              <w:t>6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bCs/>
                <w:color w:val="000000" w:themeColor="text1"/>
                <w:szCs w:val="20"/>
              </w:rPr>
              <w:t xml:space="preserve">Respond to incoming communications promptly and appropriately in line with </w:t>
            </w:r>
            <w:r w:rsidR="00B21051" w:rsidRPr="00D945A7">
              <w:rPr>
                <w:bCs/>
                <w:color w:val="000000" w:themeColor="text1"/>
                <w:szCs w:val="20"/>
              </w:rPr>
              <w:t>organization’s</w:t>
            </w:r>
            <w:r w:rsidR="00D25203" w:rsidRPr="00D945A7">
              <w:rPr>
                <w:bCs/>
                <w:color w:val="000000" w:themeColor="text1"/>
                <w:szCs w:val="20"/>
              </w:rPr>
              <w:t xml:space="preserve"> procedures  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7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bCs/>
                <w:color w:val="000000" w:themeColor="text1"/>
                <w:szCs w:val="20"/>
              </w:rPr>
              <w:t xml:space="preserve">Pass on information to the appropriate people, who are </w:t>
            </w:r>
            <w:r w:rsidR="00B21051" w:rsidRPr="00D945A7">
              <w:rPr>
                <w:bCs/>
                <w:color w:val="000000" w:themeColor="text1"/>
                <w:szCs w:val="20"/>
              </w:rPr>
              <w:t>authorized</w:t>
            </w:r>
            <w:r w:rsidR="00D25203" w:rsidRPr="00D945A7">
              <w:rPr>
                <w:bCs/>
                <w:color w:val="000000" w:themeColor="text1"/>
                <w:szCs w:val="20"/>
              </w:rPr>
              <w:t xml:space="preserve"> to receive it, within agreed timescales </w:t>
            </w:r>
          </w:p>
          <w:p w:rsidR="00D25203" w:rsidRPr="00D945A7" w:rsidRDefault="005156B1" w:rsidP="00D945A7">
            <w:pPr>
              <w:keepNext/>
              <w:keepLines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8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bCs/>
                <w:color w:val="000000" w:themeColor="text1"/>
                <w:szCs w:val="20"/>
              </w:rPr>
              <w:t xml:space="preserve">Operate outgoing communication equipment in line with organizational SOP </w:t>
            </w:r>
          </w:p>
          <w:bookmarkEnd w:id="3"/>
          <w:p w:rsidR="00D25203" w:rsidRPr="00D945A7" w:rsidRDefault="005156B1" w:rsidP="00D945A7">
            <w:pPr>
              <w:spacing w:line="360" w:lineRule="auto"/>
              <w:rPr>
                <w:b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Performance Criteria 1</w:t>
            </w:r>
            <w:r w:rsidR="00B21051">
              <w:rPr>
                <w:color w:val="000000" w:themeColor="text1"/>
                <w:szCs w:val="20"/>
              </w:rPr>
              <w:t>9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D25203" w:rsidRPr="00D945A7">
              <w:rPr>
                <w:bCs/>
                <w:color w:val="000000" w:themeColor="text1"/>
                <w:szCs w:val="20"/>
              </w:rPr>
              <w:t>Maintain complete and accurate records of transmitted and received communications</w:t>
            </w:r>
          </w:p>
          <w:p w:rsidR="00A0092C" w:rsidRPr="00D945A7" w:rsidRDefault="007C2200" w:rsidP="00B21051">
            <w:pPr>
              <w:spacing w:line="360" w:lineRule="auto"/>
              <w:ind w:left="391" w:hanging="39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20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A0092C" w:rsidRPr="00D945A7">
              <w:rPr>
                <w:color w:val="000000" w:themeColor="text1"/>
                <w:szCs w:val="20"/>
              </w:rPr>
              <w:t>Wear relevant PPEs</w:t>
            </w:r>
          </w:p>
          <w:p w:rsidR="00A0092C" w:rsidRPr="00D945A7" w:rsidRDefault="008C082C" w:rsidP="00D945A7">
            <w:pPr>
              <w:spacing w:line="360" w:lineRule="auto"/>
              <w:ind w:left="391" w:hanging="39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</w:t>
            </w:r>
            <w:r w:rsidRPr="00D945A7">
              <w:rPr>
                <w:color w:val="000000" w:themeColor="text1"/>
                <w:szCs w:val="20"/>
              </w:rPr>
              <w:t xml:space="preserve">1:  </w:t>
            </w:r>
            <w:r w:rsidR="00A0092C" w:rsidRPr="00D945A7">
              <w:rPr>
                <w:color w:val="000000" w:themeColor="text1"/>
                <w:szCs w:val="20"/>
              </w:rPr>
              <w:t>Follow organizational SOPs</w:t>
            </w:r>
          </w:p>
          <w:p w:rsidR="002633A5" w:rsidRPr="00D945A7" w:rsidRDefault="008C082C" w:rsidP="00B21051">
            <w:pPr>
              <w:widowControl w:val="0"/>
              <w:autoSpaceDE w:val="0"/>
              <w:autoSpaceDN w:val="0"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22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A0092C" w:rsidRPr="00D945A7">
              <w:rPr>
                <w:bCs/>
                <w:color w:val="000000" w:themeColor="text1"/>
                <w:szCs w:val="20"/>
              </w:rPr>
              <w:t>Identify which workplace instructions are relevant to the job</w:t>
            </w:r>
          </w:p>
          <w:p w:rsidR="00A0092C" w:rsidRPr="00D945A7" w:rsidRDefault="008C082C" w:rsidP="00B21051">
            <w:pPr>
              <w:pStyle w:val="BodyText"/>
              <w:spacing w:before="0"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D94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Performance Criteria </w:t>
            </w:r>
            <w:r w:rsidR="00B21051">
              <w:rPr>
                <w:rFonts w:ascii="Arial" w:hAnsi="Arial" w:cs="Arial"/>
                <w:color w:val="000000" w:themeColor="text1"/>
                <w:sz w:val="20"/>
                <w:szCs w:val="20"/>
              </w:rPr>
              <w:t>23</w:t>
            </w:r>
            <w:r w:rsidRPr="00D94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A0092C" w:rsidRPr="00D945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hyperlink r:id="rId9" w:history="1">
              <w:r w:rsidR="00A0092C" w:rsidRPr="00D945A7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Practice active listening</w:t>
              </w:r>
            </w:hyperlink>
          </w:p>
          <w:p w:rsidR="00A0092C" w:rsidRPr="00D945A7" w:rsidRDefault="005156B1" w:rsidP="00B21051">
            <w:pPr>
              <w:pStyle w:val="BodyText"/>
              <w:spacing w:before="0"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94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Performance Criteria </w:t>
            </w:r>
            <w:r w:rsidR="00B21051">
              <w:rPr>
                <w:rFonts w:ascii="Arial" w:hAnsi="Arial" w:cs="Arial"/>
                <w:color w:val="000000" w:themeColor="text1"/>
                <w:sz w:val="20"/>
                <w:szCs w:val="20"/>
              </w:rPr>
              <w:t>24</w:t>
            </w:r>
            <w:r w:rsidRPr="00D94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 </w:t>
            </w:r>
            <w:r w:rsidR="00A0092C" w:rsidRPr="00D945A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Ask clarifying questions</w:t>
            </w:r>
          </w:p>
          <w:p w:rsidR="00A0092C" w:rsidRPr="00D945A7" w:rsidRDefault="00947244" w:rsidP="00B21051">
            <w:pPr>
              <w:widowControl w:val="0"/>
              <w:autoSpaceDE w:val="0"/>
              <w:autoSpaceDN w:val="0"/>
              <w:spacing w:before="0" w:after="0" w:line="360" w:lineRule="auto"/>
              <w:rPr>
                <w:bCs/>
                <w:color w:val="000000" w:themeColor="text1"/>
                <w:szCs w:val="20"/>
                <w:lang w:val="en-GB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25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A0092C" w:rsidRPr="00D945A7">
              <w:rPr>
                <w:bCs/>
                <w:color w:val="000000" w:themeColor="text1"/>
                <w:szCs w:val="20"/>
                <w:lang w:val="en-GB"/>
              </w:rPr>
              <w:t>Listen and empathize with another person</w:t>
            </w:r>
          </w:p>
          <w:p w:rsidR="00276B5D" w:rsidRPr="00D945A7" w:rsidRDefault="00D945A7" w:rsidP="00B21051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26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276B5D" w:rsidRPr="00D945A7">
              <w:rPr>
                <w:bCs/>
                <w:color w:val="000000" w:themeColor="text1"/>
                <w:szCs w:val="20"/>
              </w:rPr>
              <w:t>Communicate firmly but politely</w:t>
            </w:r>
          </w:p>
          <w:p w:rsidR="00276B5D" w:rsidRPr="00D945A7" w:rsidRDefault="00D945A7" w:rsidP="00B21051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27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276B5D" w:rsidRPr="00D945A7">
              <w:rPr>
                <w:bCs/>
                <w:color w:val="000000" w:themeColor="text1"/>
                <w:szCs w:val="20"/>
              </w:rPr>
              <w:t>Demonstrate sound interpersonal skills</w:t>
            </w:r>
          </w:p>
          <w:p w:rsidR="00276B5D" w:rsidRPr="00D945A7" w:rsidRDefault="00D945A7" w:rsidP="00B21051">
            <w:pPr>
              <w:widowControl w:val="0"/>
              <w:autoSpaceDE w:val="0"/>
              <w:autoSpaceDN w:val="0"/>
              <w:spacing w:before="0" w:after="0" w:line="360" w:lineRule="auto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28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276B5D" w:rsidRPr="00D945A7">
              <w:rPr>
                <w:color w:val="000000" w:themeColor="text1"/>
                <w:szCs w:val="20"/>
              </w:rPr>
              <w:t>Respect others and their ideas</w:t>
            </w:r>
          </w:p>
          <w:p w:rsidR="00A94FC9" w:rsidRPr="00D945A7" w:rsidRDefault="00D945A7" w:rsidP="00B21051">
            <w:pPr>
              <w:shd w:val="clear" w:color="auto" w:fill="FFFFFF"/>
              <w:spacing w:before="0" w:line="360" w:lineRule="auto"/>
              <w:rPr>
                <w:shd w:val="clear" w:color="auto" w:fill="FFFFFF"/>
              </w:rPr>
            </w:pPr>
            <w:r w:rsidRPr="00D945A7">
              <w:rPr>
                <w:color w:val="000000" w:themeColor="text1"/>
                <w:szCs w:val="20"/>
              </w:rPr>
              <w:t xml:space="preserve">Performance Criteria </w:t>
            </w:r>
            <w:r w:rsidR="00B21051">
              <w:rPr>
                <w:color w:val="000000" w:themeColor="text1"/>
                <w:szCs w:val="20"/>
              </w:rPr>
              <w:t>29</w:t>
            </w:r>
            <w:r w:rsidRPr="00D945A7">
              <w:rPr>
                <w:color w:val="000000" w:themeColor="text1"/>
                <w:szCs w:val="20"/>
              </w:rPr>
              <w:t xml:space="preserve">: </w:t>
            </w:r>
            <w:r w:rsidR="00276B5D" w:rsidRPr="00D945A7">
              <w:rPr>
                <w:color w:val="000000" w:themeColor="text1"/>
                <w:szCs w:val="20"/>
                <w:shd w:val="clear" w:color="auto" w:fill="FFFFFF"/>
              </w:rPr>
              <w:t xml:space="preserve">Demonstrate a standard of appearance and behaviour that complies with the </w:t>
            </w:r>
            <w:r w:rsidR="00B21051" w:rsidRPr="00D945A7">
              <w:rPr>
                <w:color w:val="000000" w:themeColor="text1"/>
                <w:szCs w:val="20"/>
                <w:shd w:val="clear" w:color="auto" w:fill="FFFFFF"/>
              </w:rPr>
              <w:t>organization’s</w:t>
            </w:r>
            <w:r w:rsidR="00276B5D" w:rsidRPr="00D945A7">
              <w:rPr>
                <w:color w:val="000000" w:themeColor="text1"/>
                <w:szCs w:val="20"/>
                <w:shd w:val="clear" w:color="auto" w:fill="FFFFFF"/>
              </w:rPr>
              <w:t xml:space="preserve"> requirements</w:t>
            </w:r>
            <w:r w:rsidR="00276B5D" w:rsidRPr="00D945A7">
              <w:rPr>
                <w:shd w:val="clear" w:color="auto" w:fill="FFFFFF"/>
              </w:rPr>
              <w:t xml:space="preserve"> 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E65D7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C075EA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C075EA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C075EA" w:rsidRDefault="00C075EA" w:rsidP="00296B01">
            <w:pPr>
              <w:jc w:val="center"/>
              <w:rPr>
                <w:b/>
                <w:bCs/>
              </w:rPr>
            </w:pPr>
            <w:r w:rsidRPr="00C075EA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E65D74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C075EA" w:rsidRDefault="00C075EA" w:rsidP="00296B01">
            <w:pPr>
              <w:jc w:val="center"/>
              <w:rPr>
                <w:b/>
                <w:bCs/>
              </w:rPr>
            </w:pPr>
            <w:r w:rsidRPr="00C075EA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C075EA" w:rsidRDefault="00C075EA" w:rsidP="00296B01">
            <w:pPr>
              <w:jc w:val="center"/>
              <w:rPr>
                <w:b/>
                <w:bCs/>
              </w:rPr>
            </w:pPr>
            <w:r w:rsidRPr="00C075EA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C075EA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4B59A1" w:rsidP="002633A5">
            <w:pPr>
              <w:rPr>
                <w:b/>
              </w:rPr>
            </w:pPr>
            <w:r w:rsidRPr="00174168">
              <w:rPr>
                <w:bCs/>
              </w:rPr>
              <w:t xml:space="preserve">Candidate is required to </w:t>
            </w:r>
            <w:r>
              <w:rPr>
                <w:bCs/>
              </w:rPr>
              <w:t>interpret and operate radio communication equipment</w:t>
            </w:r>
            <w:r>
              <w:t xml:space="preserve"> </w:t>
            </w:r>
            <w:r w:rsidRPr="00AB0964">
              <w:rPr>
                <w:bCs/>
              </w:rPr>
              <w:t>according to the S</w:t>
            </w:r>
            <w:r>
              <w:rPr>
                <w:bCs/>
              </w:rPr>
              <w:t>OP</w:t>
            </w:r>
            <w:r w:rsidRPr="00AB0964">
              <w:rPr>
                <w:bCs/>
              </w:rPr>
              <w:t>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FD6A50" w:rsidRPr="00214113" w:rsidRDefault="00FD6A50" w:rsidP="00E65D74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D945A7">
              <w:rPr>
                <w:color w:val="000000" w:themeColor="text1"/>
                <w:szCs w:val="20"/>
              </w:rPr>
              <w:t>Identify the frequency.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D6A50" w:rsidRPr="00EA3F9A" w:rsidRDefault="00FD6A5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D6A50" w:rsidRPr="00EA3F9A" w:rsidRDefault="00FD6A50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D6A50" w:rsidRPr="00EA3F9A" w:rsidRDefault="00FD6A50" w:rsidP="00D12889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FD6A50" w:rsidRPr="00214113" w:rsidRDefault="00FD6A50" w:rsidP="0044746B">
            <w:pPr>
              <w:pStyle w:val="ListParagraph"/>
              <w:autoSpaceDE w:val="0"/>
              <w:autoSpaceDN w:val="0"/>
              <w:adjustRightInd w:val="0"/>
              <w:spacing w:before="0" w:after="0"/>
              <w:ind w:left="-17"/>
              <w:contextualSpacing w:val="0"/>
              <w:rPr>
                <w:rFonts w:asciiTheme="minorBidi" w:eastAsia="Calibri" w:hAnsiTheme="minorBidi" w:cstheme="minorBidi"/>
              </w:rPr>
            </w:pPr>
            <w:r w:rsidRPr="00D945A7">
              <w:rPr>
                <w:color w:val="000000" w:themeColor="text1"/>
                <w:szCs w:val="20"/>
              </w:rPr>
              <w:t>Capability of the radio.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D12889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FD6A50" w:rsidRPr="00214113" w:rsidRDefault="00FD6A50" w:rsidP="0044746B">
            <w:pPr>
              <w:pStyle w:val="ListParagraph"/>
              <w:autoSpaceDE w:val="0"/>
              <w:autoSpaceDN w:val="0"/>
              <w:adjustRightInd w:val="0"/>
              <w:spacing w:before="0" w:after="0"/>
              <w:ind w:left="-17" w:firstLine="17"/>
              <w:contextualSpacing w:val="0"/>
              <w:rPr>
                <w:rFonts w:asciiTheme="minorBidi" w:eastAsia="Calibri" w:hAnsiTheme="minorBidi" w:cstheme="minorBidi"/>
              </w:rPr>
            </w:pPr>
            <w:r w:rsidRPr="00D945A7">
              <w:rPr>
                <w:color w:val="000000" w:themeColor="text1"/>
                <w:szCs w:val="20"/>
              </w:rPr>
              <w:t>Identify the proper functioning of the device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FD6A50" w:rsidRPr="006F6160" w:rsidRDefault="00FD6A50" w:rsidP="006F6160">
            <w:pPr>
              <w:spacing w:line="360" w:lineRule="auto"/>
              <w:ind w:left="421" w:hanging="421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Identify the ranges of frequency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FD6A50" w:rsidRPr="00CF76AC" w:rsidRDefault="00FD6A50" w:rsidP="00835C1E">
            <w:r w:rsidRPr="00D945A7">
              <w:rPr>
                <w:color w:val="000000" w:themeColor="text1"/>
                <w:szCs w:val="20"/>
              </w:rPr>
              <w:t>Ensure the secrets codes while using the device.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FD6A50" w:rsidRPr="00CF76AC" w:rsidRDefault="00FD6A50" w:rsidP="00835C1E">
            <w:r w:rsidRPr="00D945A7">
              <w:rPr>
                <w:color w:val="000000" w:themeColor="text1"/>
                <w:szCs w:val="20"/>
              </w:rPr>
              <w:t>Ensure the code list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FD6A50" w:rsidRPr="006009DA" w:rsidRDefault="00FD6A50" w:rsidP="006009DA">
            <w:pPr>
              <w:tabs>
                <w:tab w:val="left" w:pos="3270"/>
              </w:tabs>
            </w:pPr>
            <w:r w:rsidRPr="00D945A7">
              <w:rPr>
                <w:color w:val="000000" w:themeColor="text1"/>
                <w:szCs w:val="20"/>
              </w:rPr>
              <w:t>Identify the call sign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 xml:space="preserve">Identify the network.   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  <w:lang w:val="en-AU"/>
              </w:rPr>
              <w:t>Ensure the squelch pressing time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  <w:lang w:val="en-AU"/>
              </w:rPr>
              <w:t>Identify the battery timing. And use alternative battery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  <w:lang w:val="en-AU"/>
              </w:rPr>
              <w:t>Ensure the range of the radio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bCs/>
                <w:color w:val="000000" w:themeColor="text1"/>
                <w:szCs w:val="20"/>
                <w:lang w:val="en-AU"/>
              </w:rPr>
              <w:t>Identify t</w:t>
            </w:r>
            <w:r w:rsidRPr="00D945A7">
              <w:rPr>
                <w:color w:val="000000" w:themeColor="text1"/>
                <w:szCs w:val="20"/>
                <w:lang w:val="en-AU"/>
              </w:rPr>
              <w:t>he capability of the radio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  <w:lang w:val="en-AU"/>
              </w:rPr>
              <w:t>Ensure the effectiveness of the device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color w:val="000000" w:themeColor="text1"/>
                <w:szCs w:val="20"/>
                <w:lang w:val="en-AU"/>
              </w:rPr>
              <w:t>Interpret code lists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  <w:lang w:val="en-AU"/>
              </w:rPr>
            </w:pPr>
            <w:r w:rsidRPr="00D945A7">
              <w:rPr>
                <w:bCs/>
                <w:color w:val="000000" w:themeColor="text1"/>
                <w:szCs w:val="20"/>
              </w:rPr>
              <w:t>Operate radio equipment in line with manufacturers’ instructions and statutory regulations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r w:rsidRPr="00D945A7">
              <w:rPr>
                <w:bCs/>
                <w:color w:val="000000" w:themeColor="text1"/>
                <w:szCs w:val="20"/>
              </w:rPr>
              <w:t xml:space="preserve">Respond to incoming communications promptly and appropriately in line with organization’s procedures  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r w:rsidRPr="00D945A7">
              <w:rPr>
                <w:bCs/>
                <w:color w:val="000000" w:themeColor="text1"/>
                <w:szCs w:val="20"/>
              </w:rPr>
              <w:t>Pass on information to the appropriate people, who are authorized to receive it, within agreed timescales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r w:rsidRPr="00D945A7">
              <w:rPr>
                <w:bCs/>
                <w:color w:val="000000" w:themeColor="text1"/>
                <w:szCs w:val="20"/>
              </w:rPr>
              <w:t>Operate outgoing communication equipment in line with organizational SOP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r w:rsidRPr="00D945A7">
              <w:rPr>
                <w:bCs/>
                <w:color w:val="000000" w:themeColor="text1"/>
                <w:szCs w:val="20"/>
              </w:rPr>
              <w:t>Maintain complete and accurate records of transmitted and received communications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Wear relevant PPEs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Follow organizational SOPs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</w:rPr>
            </w:pPr>
            <w:r w:rsidRPr="00D945A7">
              <w:rPr>
                <w:bCs/>
                <w:color w:val="000000" w:themeColor="text1"/>
                <w:szCs w:val="20"/>
              </w:rPr>
              <w:t>Identify which workplace instructions are relevant to the job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4937" w:type="dxa"/>
            <w:gridSpan w:val="3"/>
          </w:tcPr>
          <w:p w:rsidR="00FD6A50" w:rsidRPr="00D945A7" w:rsidRDefault="00C71B4C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</w:rPr>
            </w:pPr>
            <w:hyperlink r:id="rId10" w:history="1">
              <w:r w:rsidR="00FD6A50" w:rsidRPr="00D945A7">
                <w:rPr>
                  <w:color w:val="000000" w:themeColor="text1"/>
                  <w:szCs w:val="20"/>
                  <w:lang w:val="en-GB"/>
                </w:rPr>
                <w:t>Practice active listening</w:t>
              </w:r>
            </w:hyperlink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  <w:lang w:val="en-GB"/>
              </w:rPr>
              <w:t>Ask clarifying questions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color w:val="000000" w:themeColor="text1"/>
                <w:szCs w:val="20"/>
                <w:lang w:val="en-GB"/>
              </w:rPr>
            </w:pPr>
            <w:r w:rsidRPr="00D945A7">
              <w:rPr>
                <w:bCs/>
                <w:color w:val="000000" w:themeColor="text1"/>
                <w:szCs w:val="20"/>
                <w:lang w:val="en-GB"/>
              </w:rPr>
              <w:t>Listen and empathize with another person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6009DA">
            <w:pPr>
              <w:tabs>
                <w:tab w:val="left" w:pos="3270"/>
              </w:tabs>
              <w:rPr>
                <w:bCs/>
                <w:color w:val="000000" w:themeColor="text1"/>
                <w:szCs w:val="20"/>
                <w:lang w:val="en-GB"/>
              </w:rPr>
            </w:pPr>
            <w:r w:rsidRPr="00D945A7">
              <w:rPr>
                <w:bCs/>
                <w:color w:val="000000" w:themeColor="text1"/>
                <w:szCs w:val="20"/>
              </w:rPr>
              <w:t>Communicate firmly but politely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Pr="00F1338A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4937" w:type="dxa"/>
            <w:gridSpan w:val="3"/>
          </w:tcPr>
          <w:p w:rsidR="00FD6A50" w:rsidRPr="008726A6" w:rsidRDefault="00FD6A50" w:rsidP="008726A6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bCs/>
                <w:color w:val="000000" w:themeColor="text1"/>
                <w:szCs w:val="20"/>
              </w:rPr>
              <w:t>Demonstrate sound interpersonal skills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FD6A5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FD6A50" w:rsidRDefault="00FD6A5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937" w:type="dxa"/>
            <w:gridSpan w:val="3"/>
          </w:tcPr>
          <w:p w:rsidR="00FD6A50" w:rsidRPr="00D945A7" w:rsidRDefault="00FD6A50" w:rsidP="00E65D74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</w:rPr>
              <w:t>Respect others and their ideas</w:t>
            </w:r>
          </w:p>
        </w:tc>
        <w:tc>
          <w:tcPr>
            <w:tcW w:w="632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FD6A50" w:rsidRPr="00EA3F9A" w:rsidRDefault="00FD6A5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D6A50" w:rsidRPr="00EA3F9A" w:rsidRDefault="00FD6A50" w:rsidP="00835C1E">
            <w:pPr>
              <w:keepNext/>
            </w:pPr>
          </w:p>
        </w:tc>
      </w:tr>
      <w:tr w:rsidR="008726A6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726A6" w:rsidRDefault="008726A6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29</w:t>
            </w:r>
          </w:p>
        </w:tc>
        <w:tc>
          <w:tcPr>
            <w:tcW w:w="4937" w:type="dxa"/>
            <w:gridSpan w:val="3"/>
          </w:tcPr>
          <w:p w:rsidR="008726A6" w:rsidRPr="00D945A7" w:rsidRDefault="008726A6" w:rsidP="00E65D74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color w:val="000000" w:themeColor="text1"/>
                <w:szCs w:val="20"/>
              </w:rPr>
            </w:pPr>
            <w:r w:rsidRPr="00D945A7">
              <w:rPr>
                <w:color w:val="000000" w:themeColor="text1"/>
                <w:szCs w:val="20"/>
                <w:shd w:val="clear" w:color="auto" w:fill="FFFFFF"/>
              </w:rPr>
              <w:t>Demonstrate a standard of appearance and behavior that complies with the organization’s requirements</w:t>
            </w:r>
          </w:p>
        </w:tc>
        <w:tc>
          <w:tcPr>
            <w:tcW w:w="632" w:type="dxa"/>
            <w:vAlign w:val="center"/>
          </w:tcPr>
          <w:p w:rsidR="008726A6" w:rsidRPr="00EA3F9A" w:rsidRDefault="008726A6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726A6" w:rsidRPr="00EA3F9A" w:rsidRDefault="008726A6" w:rsidP="00835C1E">
            <w:pPr>
              <w:keepNext/>
              <w:jc w:val="center"/>
            </w:pPr>
          </w:p>
        </w:tc>
        <w:tc>
          <w:tcPr>
            <w:tcW w:w="2525" w:type="dxa"/>
          </w:tcPr>
          <w:p w:rsidR="008726A6" w:rsidRPr="00EA3F9A" w:rsidRDefault="008726A6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B4C" w:rsidRDefault="00C71B4C" w:rsidP="002C2CE3">
      <w:r>
        <w:separator/>
      </w:r>
    </w:p>
  </w:endnote>
  <w:endnote w:type="continuationSeparator" w:id="0">
    <w:p w:rsidR="00C71B4C" w:rsidRDefault="00C71B4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C71B4C" w:rsidP="00D114B4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 xml:space="preserve">Assessment Evidence Guide </w:t>
        </w:r>
        <w:r w:rsidR="0098506C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EC57A7">
          <w:fldChar w:fldCharType="begin"/>
        </w:r>
        <w:r w:rsidR="00C431EE">
          <w:instrText xml:space="preserve"> PAGE   \* MERGEFORMAT </w:instrText>
        </w:r>
        <w:r w:rsidR="00EC57A7">
          <w:fldChar w:fldCharType="separate"/>
        </w:r>
        <w:r w:rsidR="000C5D5F">
          <w:rPr>
            <w:noProof/>
          </w:rPr>
          <w:t>1</w:t>
        </w:r>
        <w:r w:rsidR="00EC57A7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B4C" w:rsidRDefault="00C71B4C" w:rsidP="002C2CE3">
      <w:r>
        <w:separator/>
      </w:r>
    </w:p>
  </w:footnote>
  <w:footnote w:type="continuationSeparator" w:id="0">
    <w:p w:rsidR="00C71B4C" w:rsidRDefault="00C71B4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25819"/>
    <w:multiLevelType w:val="hybridMultilevel"/>
    <w:tmpl w:val="8320EC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CFA6CA3"/>
    <w:multiLevelType w:val="hybridMultilevel"/>
    <w:tmpl w:val="7DA0E27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1C1483"/>
    <w:multiLevelType w:val="hybridMultilevel"/>
    <w:tmpl w:val="4D60AD5A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14"/>
  </w:num>
  <w:num w:numId="6">
    <w:abstractNumId w:val="0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  <w:num w:numId="11">
    <w:abstractNumId w:val="4"/>
  </w:num>
  <w:num w:numId="12">
    <w:abstractNumId w:val="13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1376C"/>
    <w:rsid w:val="00022F88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C1DDD"/>
    <w:rsid w:val="000C5D5F"/>
    <w:rsid w:val="000C7C8F"/>
    <w:rsid w:val="000E0B26"/>
    <w:rsid w:val="00100E51"/>
    <w:rsid w:val="001019D8"/>
    <w:rsid w:val="0011347A"/>
    <w:rsid w:val="001275F0"/>
    <w:rsid w:val="00127A24"/>
    <w:rsid w:val="00141C38"/>
    <w:rsid w:val="0014500F"/>
    <w:rsid w:val="00157EE8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3B87"/>
    <w:rsid w:val="001A5E76"/>
    <w:rsid w:val="001B1467"/>
    <w:rsid w:val="001B21A1"/>
    <w:rsid w:val="001B3FBB"/>
    <w:rsid w:val="001C0D55"/>
    <w:rsid w:val="001C28A1"/>
    <w:rsid w:val="001C5AE3"/>
    <w:rsid w:val="001C6884"/>
    <w:rsid w:val="001C7467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76B5D"/>
    <w:rsid w:val="00286341"/>
    <w:rsid w:val="002878D8"/>
    <w:rsid w:val="002964EA"/>
    <w:rsid w:val="00296B01"/>
    <w:rsid w:val="002B358D"/>
    <w:rsid w:val="002C2CE3"/>
    <w:rsid w:val="002C4AFB"/>
    <w:rsid w:val="002C543E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302DC0"/>
    <w:rsid w:val="00310098"/>
    <w:rsid w:val="00316591"/>
    <w:rsid w:val="003207DD"/>
    <w:rsid w:val="00321AEE"/>
    <w:rsid w:val="00323D7B"/>
    <w:rsid w:val="00330871"/>
    <w:rsid w:val="0033088F"/>
    <w:rsid w:val="00331C48"/>
    <w:rsid w:val="00351B4C"/>
    <w:rsid w:val="003616BE"/>
    <w:rsid w:val="00366640"/>
    <w:rsid w:val="003823F7"/>
    <w:rsid w:val="003845B6"/>
    <w:rsid w:val="003A2BA3"/>
    <w:rsid w:val="003C3A95"/>
    <w:rsid w:val="003D2EE6"/>
    <w:rsid w:val="003D5ACC"/>
    <w:rsid w:val="00400A86"/>
    <w:rsid w:val="00404C45"/>
    <w:rsid w:val="0043085E"/>
    <w:rsid w:val="004368A8"/>
    <w:rsid w:val="0044039C"/>
    <w:rsid w:val="0044746B"/>
    <w:rsid w:val="0045467A"/>
    <w:rsid w:val="00455C96"/>
    <w:rsid w:val="00462E4B"/>
    <w:rsid w:val="00477F58"/>
    <w:rsid w:val="00487658"/>
    <w:rsid w:val="00494B99"/>
    <w:rsid w:val="004A2FE5"/>
    <w:rsid w:val="004B1BF9"/>
    <w:rsid w:val="004B59A1"/>
    <w:rsid w:val="004B7DD4"/>
    <w:rsid w:val="004C2D18"/>
    <w:rsid w:val="004C6163"/>
    <w:rsid w:val="004C6964"/>
    <w:rsid w:val="004C6BAD"/>
    <w:rsid w:val="004D12F4"/>
    <w:rsid w:val="004D63D9"/>
    <w:rsid w:val="004E7147"/>
    <w:rsid w:val="005012E2"/>
    <w:rsid w:val="00510DFA"/>
    <w:rsid w:val="005156B1"/>
    <w:rsid w:val="00520749"/>
    <w:rsid w:val="00521A89"/>
    <w:rsid w:val="00534C2F"/>
    <w:rsid w:val="00547655"/>
    <w:rsid w:val="0056101B"/>
    <w:rsid w:val="00565246"/>
    <w:rsid w:val="0057138D"/>
    <w:rsid w:val="00575A9B"/>
    <w:rsid w:val="00584E06"/>
    <w:rsid w:val="005860F4"/>
    <w:rsid w:val="00592800"/>
    <w:rsid w:val="005955AB"/>
    <w:rsid w:val="005A109B"/>
    <w:rsid w:val="005A411B"/>
    <w:rsid w:val="005A6AA5"/>
    <w:rsid w:val="005C1B64"/>
    <w:rsid w:val="005C4DF1"/>
    <w:rsid w:val="005D1708"/>
    <w:rsid w:val="005D1972"/>
    <w:rsid w:val="005D3110"/>
    <w:rsid w:val="005D75BF"/>
    <w:rsid w:val="005E2296"/>
    <w:rsid w:val="005F0A20"/>
    <w:rsid w:val="005F0AAF"/>
    <w:rsid w:val="005F283D"/>
    <w:rsid w:val="005F2885"/>
    <w:rsid w:val="006009DA"/>
    <w:rsid w:val="006053E4"/>
    <w:rsid w:val="00610E4A"/>
    <w:rsid w:val="00617C92"/>
    <w:rsid w:val="00624B93"/>
    <w:rsid w:val="00625062"/>
    <w:rsid w:val="00632A25"/>
    <w:rsid w:val="00632DC1"/>
    <w:rsid w:val="00634919"/>
    <w:rsid w:val="00647BC8"/>
    <w:rsid w:val="00660D05"/>
    <w:rsid w:val="006613A8"/>
    <w:rsid w:val="00663CA3"/>
    <w:rsid w:val="00663DEA"/>
    <w:rsid w:val="00665777"/>
    <w:rsid w:val="006B176E"/>
    <w:rsid w:val="006D0BCC"/>
    <w:rsid w:val="006D6A89"/>
    <w:rsid w:val="006F6160"/>
    <w:rsid w:val="00703B90"/>
    <w:rsid w:val="00707920"/>
    <w:rsid w:val="00711D26"/>
    <w:rsid w:val="00715E21"/>
    <w:rsid w:val="00721D34"/>
    <w:rsid w:val="007306EF"/>
    <w:rsid w:val="00730E02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23BC"/>
    <w:rsid w:val="00793291"/>
    <w:rsid w:val="007946F7"/>
    <w:rsid w:val="00794D24"/>
    <w:rsid w:val="007A3E68"/>
    <w:rsid w:val="007A4ABE"/>
    <w:rsid w:val="007A7EF8"/>
    <w:rsid w:val="007B338F"/>
    <w:rsid w:val="007C07E4"/>
    <w:rsid w:val="007C2200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FB8"/>
    <w:rsid w:val="00832A17"/>
    <w:rsid w:val="00832CB1"/>
    <w:rsid w:val="00835C1E"/>
    <w:rsid w:val="008407CD"/>
    <w:rsid w:val="00844292"/>
    <w:rsid w:val="008641EE"/>
    <w:rsid w:val="008726A6"/>
    <w:rsid w:val="00874AC9"/>
    <w:rsid w:val="008858A2"/>
    <w:rsid w:val="0089134F"/>
    <w:rsid w:val="008A0B36"/>
    <w:rsid w:val="008A4DCC"/>
    <w:rsid w:val="008B11F4"/>
    <w:rsid w:val="008C082C"/>
    <w:rsid w:val="008C36C2"/>
    <w:rsid w:val="008D133B"/>
    <w:rsid w:val="008D3DE5"/>
    <w:rsid w:val="008D4385"/>
    <w:rsid w:val="008E02FF"/>
    <w:rsid w:val="008E675E"/>
    <w:rsid w:val="008E7F6C"/>
    <w:rsid w:val="008F0D43"/>
    <w:rsid w:val="00904CCE"/>
    <w:rsid w:val="00914AD2"/>
    <w:rsid w:val="00917187"/>
    <w:rsid w:val="00917C4C"/>
    <w:rsid w:val="00917E57"/>
    <w:rsid w:val="009275FB"/>
    <w:rsid w:val="009331FD"/>
    <w:rsid w:val="00940081"/>
    <w:rsid w:val="00946E8F"/>
    <w:rsid w:val="00947244"/>
    <w:rsid w:val="00947EB5"/>
    <w:rsid w:val="0095630E"/>
    <w:rsid w:val="00963B11"/>
    <w:rsid w:val="009701A9"/>
    <w:rsid w:val="00975F73"/>
    <w:rsid w:val="00976841"/>
    <w:rsid w:val="00977C8D"/>
    <w:rsid w:val="0098506C"/>
    <w:rsid w:val="009C51C2"/>
    <w:rsid w:val="009D283F"/>
    <w:rsid w:val="009D3688"/>
    <w:rsid w:val="009D461D"/>
    <w:rsid w:val="009E0C2D"/>
    <w:rsid w:val="009E3EC1"/>
    <w:rsid w:val="009F0A12"/>
    <w:rsid w:val="00A0092C"/>
    <w:rsid w:val="00A012FB"/>
    <w:rsid w:val="00A04489"/>
    <w:rsid w:val="00A2069E"/>
    <w:rsid w:val="00A25B8B"/>
    <w:rsid w:val="00A25D41"/>
    <w:rsid w:val="00A3636C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7F9E"/>
    <w:rsid w:val="00B15FAB"/>
    <w:rsid w:val="00B17CF3"/>
    <w:rsid w:val="00B21051"/>
    <w:rsid w:val="00B2286F"/>
    <w:rsid w:val="00B264B7"/>
    <w:rsid w:val="00B40593"/>
    <w:rsid w:val="00B45FA8"/>
    <w:rsid w:val="00B573B2"/>
    <w:rsid w:val="00B67FFA"/>
    <w:rsid w:val="00B72A13"/>
    <w:rsid w:val="00B80954"/>
    <w:rsid w:val="00B84FA0"/>
    <w:rsid w:val="00B95B90"/>
    <w:rsid w:val="00B963EE"/>
    <w:rsid w:val="00B97C42"/>
    <w:rsid w:val="00BA7229"/>
    <w:rsid w:val="00BA74E7"/>
    <w:rsid w:val="00BB0453"/>
    <w:rsid w:val="00BB221B"/>
    <w:rsid w:val="00BB3456"/>
    <w:rsid w:val="00BB39F9"/>
    <w:rsid w:val="00BB7E21"/>
    <w:rsid w:val="00BC4541"/>
    <w:rsid w:val="00BC52B0"/>
    <w:rsid w:val="00BC6B9F"/>
    <w:rsid w:val="00BC7B80"/>
    <w:rsid w:val="00BC7E3E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5EA"/>
    <w:rsid w:val="00C07B09"/>
    <w:rsid w:val="00C13D44"/>
    <w:rsid w:val="00C36E3F"/>
    <w:rsid w:val="00C41B83"/>
    <w:rsid w:val="00C431EE"/>
    <w:rsid w:val="00C45EC5"/>
    <w:rsid w:val="00C61216"/>
    <w:rsid w:val="00C66836"/>
    <w:rsid w:val="00C71B4C"/>
    <w:rsid w:val="00C8309A"/>
    <w:rsid w:val="00C90E47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D00136"/>
    <w:rsid w:val="00D114B4"/>
    <w:rsid w:val="00D12889"/>
    <w:rsid w:val="00D23C9A"/>
    <w:rsid w:val="00D25203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34"/>
    <w:rsid w:val="00D665FD"/>
    <w:rsid w:val="00D7014F"/>
    <w:rsid w:val="00D74070"/>
    <w:rsid w:val="00D87AE4"/>
    <w:rsid w:val="00D87D27"/>
    <w:rsid w:val="00D945A7"/>
    <w:rsid w:val="00DA7B48"/>
    <w:rsid w:val="00DB0616"/>
    <w:rsid w:val="00DB1977"/>
    <w:rsid w:val="00DB6BCB"/>
    <w:rsid w:val="00DB772F"/>
    <w:rsid w:val="00DC4193"/>
    <w:rsid w:val="00DC48AD"/>
    <w:rsid w:val="00DC4F4F"/>
    <w:rsid w:val="00DD0CA3"/>
    <w:rsid w:val="00DD20CC"/>
    <w:rsid w:val="00DE4CA1"/>
    <w:rsid w:val="00DE7C44"/>
    <w:rsid w:val="00DF06EE"/>
    <w:rsid w:val="00E029AE"/>
    <w:rsid w:val="00E04C2B"/>
    <w:rsid w:val="00E16462"/>
    <w:rsid w:val="00E202BE"/>
    <w:rsid w:val="00E46BC3"/>
    <w:rsid w:val="00E523CE"/>
    <w:rsid w:val="00E63175"/>
    <w:rsid w:val="00E658E1"/>
    <w:rsid w:val="00E65D74"/>
    <w:rsid w:val="00E67592"/>
    <w:rsid w:val="00E81C58"/>
    <w:rsid w:val="00E83CC1"/>
    <w:rsid w:val="00E874BC"/>
    <w:rsid w:val="00E91DAC"/>
    <w:rsid w:val="00E9456F"/>
    <w:rsid w:val="00E95E56"/>
    <w:rsid w:val="00E96C2E"/>
    <w:rsid w:val="00EA40A1"/>
    <w:rsid w:val="00EA4DB3"/>
    <w:rsid w:val="00EA75F1"/>
    <w:rsid w:val="00EB6034"/>
    <w:rsid w:val="00EC3EED"/>
    <w:rsid w:val="00EC57A7"/>
    <w:rsid w:val="00ED37BD"/>
    <w:rsid w:val="00EE1900"/>
    <w:rsid w:val="00EE2AF4"/>
    <w:rsid w:val="00EF7635"/>
    <w:rsid w:val="00F02A0A"/>
    <w:rsid w:val="00F1338A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6088"/>
    <w:rsid w:val="00F76FF5"/>
    <w:rsid w:val="00F8625E"/>
    <w:rsid w:val="00F955F7"/>
    <w:rsid w:val="00F96EF7"/>
    <w:rsid w:val="00FA3075"/>
    <w:rsid w:val="00FA49EC"/>
    <w:rsid w:val="00FA4DB8"/>
    <w:rsid w:val="00FA6204"/>
    <w:rsid w:val="00FA7CFE"/>
    <w:rsid w:val="00FB17DB"/>
    <w:rsid w:val="00FB1EFD"/>
    <w:rsid w:val="00FB229D"/>
    <w:rsid w:val="00FC17F5"/>
    <w:rsid w:val="00FC60CE"/>
    <w:rsid w:val="00FD6A50"/>
    <w:rsid w:val="00FE6BDA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4C8E3E-5154-4F00-8D41-316497F2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A0092C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A0092C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hebalancecareers.com/active-listening-skills-with-examples-2059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hebalancecareers.com/active-listening-skills-with-examples-20596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318D5-7190-4B91-B871-2A5653D9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20</cp:revision>
  <dcterms:created xsi:type="dcterms:W3CDTF">2020-09-07T08:26:00Z</dcterms:created>
  <dcterms:modified xsi:type="dcterms:W3CDTF">2020-09-30T11:11:00Z</dcterms:modified>
</cp:coreProperties>
</file>